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0" w:line="319.91999999999996" w:lineRule="auto"/>
        <w:rPr>
          <w:rFonts w:ascii="Roboto" w:cs="Roboto" w:eastAsia="Roboto" w:hAnsi="Roboto"/>
          <w:sz w:val="46"/>
          <w:szCs w:val="46"/>
        </w:rPr>
      </w:pPr>
      <w:bookmarkStart w:colFirst="0" w:colLast="0" w:name="_1eddgluaikn0" w:id="0"/>
      <w:bookmarkEnd w:id="0"/>
      <w:r w:rsidDel="00000000" w:rsidR="00000000" w:rsidRPr="00000000">
        <w:rPr>
          <w:rtl w:val="0"/>
        </w:rPr>
      </w:r>
    </w:p>
    <w:p w:rsidR="00000000" w:rsidDel="00000000" w:rsidP="00000000" w:rsidRDefault="00000000" w:rsidRPr="00000000" w14:paraId="00000002">
      <w:pPr>
        <w:shd w:fill="ffffff" w:val="clear"/>
        <w:rPr>
          <w:rFonts w:ascii="Roboto" w:cs="Roboto" w:eastAsia="Roboto" w:hAnsi="Roboto"/>
          <w:color w:val="ed7474"/>
          <w:sz w:val="19"/>
          <w:szCs w:val="19"/>
        </w:rPr>
      </w:pPr>
      <w:r w:rsidDel="00000000" w:rsidR="00000000" w:rsidRPr="00000000">
        <w:rPr>
          <w:rtl w:val="0"/>
        </w:rPr>
      </w:r>
    </w:p>
    <w:p w:rsidR="00000000" w:rsidDel="00000000" w:rsidP="00000000" w:rsidRDefault="00000000" w:rsidRPr="00000000" w14:paraId="00000003">
      <w:pPr>
        <w:shd w:fill="ffffff" w:val="clear"/>
        <w:spacing w:line="343.6363636363637" w:lineRule="auto"/>
        <w:rPr>
          <w:rFonts w:ascii="Roboto" w:cs="Roboto" w:eastAsia="Roboto" w:hAnsi="Roboto"/>
          <w:color w:val="6c7794"/>
          <w:sz w:val="39"/>
          <w:szCs w:val="39"/>
        </w:rPr>
      </w:pPr>
      <w:r w:rsidDel="00000000" w:rsidR="00000000" w:rsidRPr="00000000">
        <w:rPr>
          <w:rFonts w:ascii="Roboto" w:cs="Roboto" w:eastAsia="Roboto" w:hAnsi="Roboto"/>
          <w:color w:val="6c7794"/>
          <w:sz w:val="39"/>
          <w:szCs w:val="39"/>
          <w:rtl w:val="0"/>
        </w:rPr>
        <w:t xml:space="preserve">RETURN POLICY</w:t>
      </w:r>
    </w:p>
    <w:p w:rsidR="00000000" w:rsidDel="00000000" w:rsidP="00000000" w:rsidRDefault="00000000" w:rsidRPr="00000000" w14:paraId="00000004">
      <w:pPr>
        <w:shd w:fill="ffffff" w:val="clear"/>
        <w:spacing w:line="343.6363636363637"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05">
      <w:pPr>
        <w:shd w:fill="ffffff" w:val="clear"/>
        <w:spacing w:line="343.6363636363637" w:lineRule="auto"/>
        <w:rPr>
          <w:rFonts w:ascii="Roboto" w:cs="Roboto" w:eastAsia="Roboto" w:hAnsi="Roboto"/>
          <w:color w:val="595959"/>
          <w:sz w:val="23"/>
          <w:szCs w:val="23"/>
        </w:rPr>
      </w:pPr>
      <w:r w:rsidDel="00000000" w:rsidR="00000000" w:rsidRPr="00000000">
        <w:rPr>
          <w:rFonts w:ascii="Roboto" w:cs="Roboto" w:eastAsia="Roboto" w:hAnsi="Roboto"/>
          <w:color w:val="595959"/>
          <w:sz w:val="23"/>
          <w:szCs w:val="23"/>
          <w:rtl w:val="0"/>
        </w:rPr>
        <w:t xml:space="preserve">Last updated September 22, 2021</w:t>
      </w:r>
    </w:p>
    <w:p w:rsidR="00000000" w:rsidDel="00000000" w:rsidP="00000000" w:rsidRDefault="00000000" w:rsidRPr="00000000" w14:paraId="00000006">
      <w:pPr>
        <w:shd w:fill="ffffff" w:val="clear"/>
        <w:spacing w:line="343.6363636363637"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07">
      <w:pPr>
        <w:shd w:fill="ffffff" w:val="clear"/>
        <w:spacing w:line="343.6363636363637" w:lineRule="auto"/>
        <w:rPr>
          <w:rFonts w:ascii="Roboto" w:cs="Roboto" w:eastAsia="Roboto" w:hAnsi="Roboto"/>
          <w:color w:val="6c7794"/>
          <w:sz w:val="23"/>
          <w:szCs w:val="23"/>
        </w:rPr>
      </w:pPr>
      <w:r w:rsidDel="00000000" w:rsidR="00000000" w:rsidRPr="00000000">
        <w:rPr>
          <w:rtl w:val="0"/>
        </w:rPr>
      </w:r>
    </w:p>
    <w:p w:rsidR="00000000" w:rsidDel="00000000" w:rsidP="00000000" w:rsidRDefault="00000000" w:rsidRPr="00000000" w14:paraId="00000008">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Thank you for your purchase. We hope you are happy with your purchase. However, if you are not completely satisfied with your purchase for any reason, you may return it to us for a full refund only. Please see below for more information on our return policy.</w:t>
      </w:r>
    </w:p>
    <w:p w:rsidR="00000000" w:rsidDel="00000000" w:rsidP="00000000" w:rsidRDefault="00000000" w:rsidRPr="00000000" w14:paraId="00000009">
      <w:pPr>
        <w:shd w:fill="ffffff" w:val="clear"/>
        <w:spacing w:line="264"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0A">
      <w:pPr>
        <w:shd w:fill="ffffff" w:val="clear"/>
        <w:spacing w:line="357.54545454545456" w:lineRule="auto"/>
        <w:rPr>
          <w:rFonts w:ascii="Roboto" w:cs="Roboto" w:eastAsia="Roboto" w:hAnsi="Roboto"/>
          <w:color w:val="6c7794"/>
        </w:rPr>
      </w:pPr>
      <w:r w:rsidDel="00000000" w:rsidR="00000000" w:rsidRPr="00000000">
        <w:rPr>
          <w:rFonts w:ascii="Roboto" w:cs="Roboto" w:eastAsia="Roboto" w:hAnsi="Roboto"/>
          <w:color w:val="6c7794"/>
          <w:rtl w:val="0"/>
        </w:rPr>
        <w:t xml:space="preserve">RETURNS</w:t>
      </w:r>
    </w:p>
    <w:p w:rsidR="00000000" w:rsidDel="00000000" w:rsidP="00000000" w:rsidRDefault="00000000" w:rsidRPr="00000000" w14:paraId="0000000B">
      <w:pPr>
        <w:shd w:fill="ffffff" w:val="clear"/>
        <w:spacing w:line="264"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0C">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All returns must be postmarked within seven (7) days of the purchase date. All returned items must be in new and unused condition, with all original tags and labels attached.</w:t>
      </w:r>
    </w:p>
    <w:p w:rsidR="00000000" w:rsidDel="00000000" w:rsidP="00000000" w:rsidRDefault="00000000" w:rsidRPr="00000000" w14:paraId="0000000D">
      <w:pPr>
        <w:shd w:fill="ffffff" w:val="clear"/>
        <w:spacing w:line="264"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0E">
      <w:pPr>
        <w:shd w:fill="ffffff" w:val="clear"/>
        <w:spacing w:line="357.54545454545456" w:lineRule="auto"/>
        <w:rPr>
          <w:rFonts w:ascii="Roboto" w:cs="Roboto" w:eastAsia="Roboto" w:hAnsi="Roboto"/>
          <w:color w:val="6c7794"/>
        </w:rPr>
      </w:pPr>
      <w:r w:rsidDel="00000000" w:rsidR="00000000" w:rsidRPr="00000000">
        <w:rPr>
          <w:rFonts w:ascii="Roboto" w:cs="Roboto" w:eastAsia="Roboto" w:hAnsi="Roboto"/>
          <w:color w:val="6c7794"/>
          <w:rtl w:val="0"/>
        </w:rPr>
        <w:t xml:space="preserve">RETURN PROCESS</w:t>
      </w:r>
    </w:p>
    <w:p w:rsidR="00000000" w:rsidDel="00000000" w:rsidP="00000000" w:rsidRDefault="00000000" w:rsidRPr="00000000" w14:paraId="0000000F">
      <w:pPr>
        <w:shd w:fill="ffffff" w:val="clear"/>
        <w:spacing w:line="264"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10">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To return an item, please email customer service at renee.lustertan@gmail.com to obtain a Return Merchandise Authorization (RMA) number. After receiving a RMA number, place the item securely in its original packaging, and mail your return to the following address:</w:t>
      </w:r>
    </w:p>
    <w:p w:rsidR="00000000" w:rsidDel="00000000" w:rsidP="00000000" w:rsidRDefault="00000000" w:rsidRPr="00000000" w14:paraId="00000011">
      <w:pPr>
        <w:shd w:fill="ffffff" w:val="clear"/>
        <w:spacing w:line="270" w:lineRule="auto"/>
        <w:rPr>
          <w:color w:val="595959"/>
          <w:sz w:val="23"/>
          <w:szCs w:val="23"/>
        </w:rPr>
      </w:pPr>
      <w:r w:rsidDel="00000000" w:rsidR="00000000" w:rsidRPr="00000000">
        <w:rPr>
          <w:rtl w:val="0"/>
        </w:rPr>
      </w:r>
    </w:p>
    <w:p w:rsidR="00000000" w:rsidDel="00000000" w:rsidP="00000000" w:rsidRDefault="00000000" w:rsidRPr="00000000" w14:paraId="00000012">
      <w:pPr>
        <w:shd w:fill="ffffff" w:val="clear"/>
        <w:spacing w:line="252.00000000000003"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Luster Tan</w:t>
      </w:r>
    </w:p>
    <w:p w:rsidR="00000000" w:rsidDel="00000000" w:rsidP="00000000" w:rsidRDefault="00000000" w:rsidRPr="00000000" w14:paraId="00000013">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Attn: Returns</w:t>
      </w:r>
    </w:p>
    <w:p w:rsidR="00000000" w:rsidDel="00000000" w:rsidP="00000000" w:rsidRDefault="00000000" w:rsidRPr="00000000" w14:paraId="00000014">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RMA #</w:t>
      </w:r>
    </w:p>
    <w:p w:rsidR="00000000" w:rsidDel="00000000" w:rsidP="00000000" w:rsidRDefault="00000000" w:rsidRPr="00000000" w14:paraId="00000015">
      <w:pPr>
        <w:shd w:fill="ffffff" w:val="clear"/>
        <w:spacing w:line="360" w:lineRule="auto"/>
        <w:rPr>
          <w:rFonts w:ascii="Roboto" w:cs="Roboto" w:eastAsia="Roboto" w:hAnsi="Roboto"/>
          <w:color w:val="6c7794"/>
        </w:rPr>
      </w:pPr>
      <w:r w:rsidDel="00000000" w:rsidR="00000000" w:rsidRPr="00000000">
        <w:rPr>
          <w:rFonts w:ascii="Roboto" w:cs="Roboto" w:eastAsia="Roboto" w:hAnsi="Roboto"/>
          <w:color w:val="6c7794"/>
          <w:sz w:val="23"/>
          <w:szCs w:val="23"/>
          <w:rtl w:val="0"/>
        </w:rPr>
        <w:t xml:space="preserve">120 W 2nd Street</w:t>
      </w:r>
      <w:r w:rsidDel="00000000" w:rsidR="00000000" w:rsidRPr="00000000">
        <w:rPr>
          <w:rFonts w:ascii="Roboto" w:cs="Roboto" w:eastAsia="Roboto" w:hAnsi="Roboto"/>
          <w:color w:val="6c7794"/>
          <w:rtl w:val="0"/>
        </w:rPr>
        <w:t xml:space="preserve">  </w:t>
      </w:r>
    </w:p>
    <w:p w:rsidR="00000000" w:rsidDel="00000000" w:rsidP="00000000" w:rsidRDefault="00000000" w:rsidRPr="00000000" w14:paraId="00000016">
      <w:pPr>
        <w:shd w:fill="ffffff" w:val="clear"/>
        <w:spacing w:line="360" w:lineRule="auto"/>
        <w:rPr>
          <w:rFonts w:ascii="Roboto" w:cs="Roboto" w:eastAsia="Roboto" w:hAnsi="Roboto"/>
          <w:color w:val="6c7794"/>
        </w:rPr>
      </w:pPr>
      <w:r w:rsidDel="00000000" w:rsidR="00000000" w:rsidRPr="00000000">
        <w:rPr>
          <w:rFonts w:ascii="Roboto" w:cs="Roboto" w:eastAsia="Roboto" w:hAnsi="Roboto"/>
          <w:color w:val="6c7794"/>
          <w:rtl w:val="0"/>
        </w:rPr>
        <w:t xml:space="preserve">521  </w:t>
      </w:r>
    </w:p>
    <w:p w:rsidR="00000000" w:rsidDel="00000000" w:rsidP="00000000" w:rsidRDefault="00000000" w:rsidRPr="00000000" w14:paraId="00000017">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Dayton, OH 45402  </w:t>
      </w:r>
    </w:p>
    <w:p w:rsidR="00000000" w:rsidDel="00000000" w:rsidP="00000000" w:rsidRDefault="00000000" w:rsidRPr="00000000" w14:paraId="00000018">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United States  </w:t>
      </w:r>
    </w:p>
    <w:p w:rsidR="00000000" w:rsidDel="00000000" w:rsidP="00000000" w:rsidRDefault="00000000" w:rsidRPr="00000000" w14:paraId="00000019">
      <w:pPr>
        <w:shd w:fill="ffffff" w:val="clear"/>
        <w:spacing w:line="264"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1A">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Please note, you will be responsible for all return shipping charges. We strongly recommend that you use a trackable method to mail your return. </w:t>
      </w:r>
    </w:p>
    <w:p w:rsidR="00000000" w:rsidDel="00000000" w:rsidP="00000000" w:rsidRDefault="00000000" w:rsidRPr="00000000" w14:paraId="0000001B">
      <w:pPr>
        <w:shd w:fill="ffffff" w:val="clear"/>
        <w:spacing w:line="264"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1C">
      <w:pPr>
        <w:shd w:fill="ffffff" w:val="clear"/>
        <w:spacing w:line="357.54545454545456" w:lineRule="auto"/>
        <w:rPr>
          <w:rFonts w:ascii="Roboto" w:cs="Roboto" w:eastAsia="Roboto" w:hAnsi="Roboto"/>
          <w:color w:val="6c7794"/>
        </w:rPr>
      </w:pPr>
      <w:r w:rsidDel="00000000" w:rsidR="00000000" w:rsidRPr="00000000">
        <w:rPr>
          <w:rFonts w:ascii="Roboto" w:cs="Roboto" w:eastAsia="Roboto" w:hAnsi="Roboto"/>
          <w:color w:val="6c7794"/>
          <w:rtl w:val="0"/>
        </w:rPr>
        <w:t xml:space="preserve">REFUNDS</w:t>
      </w:r>
    </w:p>
    <w:p w:rsidR="00000000" w:rsidDel="00000000" w:rsidP="00000000" w:rsidRDefault="00000000" w:rsidRPr="00000000" w14:paraId="0000001D">
      <w:pPr>
        <w:shd w:fill="ffffff" w:val="clear"/>
        <w:spacing w:line="264"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1E">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After receiving your return and inspecting the condition of your item, we will process your return. Please allow at least thirty (30) days from the receipt of your item to process your </w:t>
      </w:r>
      <w:r w:rsidDel="00000000" w:rsidR="00000000" w:rsidRPr="00000000">
        <w:rPr>
          <w:rFonts w:ascii="Roboto" w:cs="Roboto" w:eastAsia="Roboto" w:hAnsi="Roboto"/>
          <w:color w:val="6c7794"/>
          <w:rtl w:val="0"/>
        </w:rPr>
        <w:t xml:space="preserve">return</w:t>
      </w:r>
      <w:r w:rsidDel="00000000" w:rsidR="00000000" w:rsidRPr="00000000">
        <w:rPr>
          <w:rFonts w:ascii="Roboto" w:cs="Roboto" w:eastAsia="Roboto" w:hAnsi="Roboto"/>
          <w:color w:val="6c7794"/>
          <w:sz w:val="23"/>
          <w:szCs w:val="23"/>
          <w:rtl w:val="0"/>
        </w:rPr>
        <w:t xml:space="preserve">. Refunds may take 1-2 billing cycles to appear on your credit card statement, depending on your credit card company. We will notify you by email when your return has been processed.</w:t>
      </w:r>
    </w:p>
    <w:p w:rsidR="00000000" w:rsidDel="00000000" w:rsidP="00000000" w:rsidRDefault="00000000" w:rsidRPr="00000000" w14:paraId="0000001F">
      <w:pPr>
        <w:shd w:fill="ffffff" w:val="clear"/>
        <w:spacing w:line="264"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20">
      <w:pPr>
        <w:shd w:fill="ffffff" w:val="clear"/>
        <w:spacing w:line="357.54545454545456" w:lineRule="auto"/>
        <w:rPr>
          <w:rFonts w:ascii="Roboto" w:cs="Roboto" w:eastAsia="Roboto" w:hAnsi="Roboto"/>
          <w:color w:val="6c7794"/>
          <w:sz w:val="23"/>
          <w:szCs w:val="23"/>
        </w:rPr>
      </w:pPr>
      <w:r w:rsidDel="00000000" w:rsidR="00000000" w:rsidRPr="00000000">
        <w:rPr>
          <w:rFonts w:ascii="Roboto" w:cs="Roboto" w:eastAsia="Roboto" w:hAnsi="Roboto"/>
          <w:color w:val="6c7794"/>
          <w:rtl w:val="0"/>
        </w:rPr>
        <w:t xml:space="preserve">EXCEPTIONS  </w:t>
      </w:r>
      <w:r w:rsidDel="00000000" w:rsidR="00000000" w:rsidRPr="00000000">
        <w:rPr>
          <w:rFonts w:ascii="Roboto" w:cs="Roboto" w:eastAsia="Roboto" w:hAnsi="Roboto"/>
          <w:color w:val="6c7794"/>
          <w:sz w:val="23"/>
          <w:szCs w:val="23"/>
          <w:rtl w:val="0"/>
        </w:rPr>
        <w:t xml:space="preserve">  </w:t>
      </w:r>
    </w:p>
    <w:p w:rsidR="00000000" w:rsidDel="00000000" w:rsidP="00000000" w:rsidRDefault="00000000" w:rsidRPr="00000000" w14:paraId="00000021">
      <w:pPr>
        <w:shd w:fill="ffffff" w:val="clear"/>
        <w:spacing w:line="264"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22">
      <w:pPr>
        <w:shd w:fill="ffffff" w:val="clear"/>
        <w:spacing w:line="360" w:lineRule="auto"/>
        <w:rPr>
          <w:color w:val="6c7794"/>
          <w:sz w:val="23"/>
          <w:szCs w:val="23"/>
        </w:rPr>
      </w:pPr>
      <w:r w:rsidDel="00000000" w:rsidR="00000000" w:rsidRPr="00000000">
        <w:rPr>
          <w:color w:val="6c7794"/>
          <w:sz w:val="23"/>
          <w:szCs w:val="23"/>
          <w:rtl w:val="0"/>
        </w:rPr>
        <w:t xml:space="preserve">The following items cannot be returned:</w:t>
      </w:r>
    </w:p>
    <w:p w:rsidR="00000000" w:rsidDel="00000000" w:rsidP="00000000" w:rsidRDefault="00000000" w:rsidRPr="00000000" w14:paraId="00000023">
      <w:pPr>
        <w:shd w:fill="ffffff" w:val="clear"/>
        <w:spacing w:line="360" w:lineRule="auto"/>
        <w:rPr>
          <w:color w:val="6c7794"/>
          <w:sz w:val="23"/>
          <w:szCs w:val="23"/>
        </w:rPr>
      </w:pPr>
      <w:r w:rsidDel="00000000" w:rsidR="00000000" w:rsidRPr="00000000">
        <w:rPr>
          <w:color w:val="6c7794"/>
          <w:sz w:val="23"/>
          <w:szCs w:val="23"/>
          <w:rtl w:val="0"/>
        </w:rPr>
        <w:t xml:space="preserve"> </w:t>
      </w:r>
    </w:p>
    <w:p w:rsidR="00000000" w:rsidDel="00000000" w:rsidP="00000000" w:rsidRDefault="00000000" w:rsidRPr="00000000" w14:paraId="00000024">
      <w:pPr>
        <w:shd w:fill="ffffff" w:val="clear"/>
        <w:spacing w:line="360" w:lineRule="auto"/>
        <w:rPr>
          <w:color w:val="6c7794"/>
          <w:sz w:val="23"/>
          <w:szCs w:val="23"/>
        </w:rPr>
      </w:pPr>
      <w:r w:rsidDel="00000000" w:rsidR="00000000" w:rsidRPr="00000000">
        <w:rPr>
          <w:rFonts w:ascii="Arial Unicode MS" w:cs="Arial Unicode MS" w:eastAsia="Arial Unicode MS" w:hAnsi="Arial Unicode MS"/>
          <w:color w:val="6c7794"/>
          <w:sz w:val="20"/>
          <w:szCs w:val="20"/>
          <w:rtl w:val="0"/>
        </w:rPr>
        <w:t xml:space="preserve">     ●     </w:t>
      </w:r>
      <w:r w:rsidDel="00000000" w:rsidR="00000000" w:rsidRPr="00000000">
        <w:rPr>
          <w:color w:val="6c7794"/>
          <w:sz w:val="23"/>
          <w:szCs w:val="23"/>
          <w:rtl w:val="0"/>
        </w:rPr>
        <w:t xml:space="preserve">Online Courses   </w:t>
      </w:r>
    </w:p>
    <w:p w:rsidR="00000000" w:rsidDel="00000000" w:rsidP="00000000" w:rsidRDefault="00000000" w:rsidRPr="00000000" w14:paraId="00000025">
      <w:pPr>
        <w:shd w:fill="ffffff" w:val="clear"/>
        <w:spacing w:line="360" w:lineRule="auto"/>
        <w:rPr>
          <w:color w:val="6c7794"/>
          <w:sz w:val="23"/>
          <w:szCs w:val="23"/>
        </w:rPr>
      </w:pPr>
      <w:r w:rsidDel="00000000" w:rsidR="00000000" w:rsidRPr="00000000">
        <w:rPr>
          <w:rFonts w:ascii="Arial Unicode MS" w:cs="Arial Unicode MS" w:eastAsia="Arial Unicode MS" w:hAnsi="Arial Unicode MS"/>
          <w:color w:val="6c7794"/>
          <w:sz w:val="20"/>
          <w:szCs w:val="20"/>
          <w:rtl w:val="0"/>
        </w:rPr>
        <w:t xml:space="preserve">     ●     </w:t>
      </w:r>
      <w:r w:rsidDel="00000000" w:rsidR="00000000" w:rsidRPr="00000000">
        <w:rPr>
          <w:color w:val="6c7794"/>
          <w:sz w:val="23"/>
          <w:szCs w:val="23"/>
          <w:rtl w:val="0"/>
        </w:rPr>
        <w:t xml:space="preserve">In-Person Training Classes   </w:t>
      </w:r>
    </w:p>
    <w:p w:rsidR="00000000" w:rsidDel="00000000" w:rsidP="00000000" w:rsidRDefault="00000000" w:rsidRPr="00000000" w14:paraId="00000026">
      <w:pPr>
        <w:shd w:fill="ffffff" w:val="clear"/>
        <w:spacing w:line="264"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27">
      <w:pPr>
        <w:shd w:fill="ffffff" w:val="clear"/>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 </w:t>
      </w:r>
    </w:p>
    <w:p w:rsidR="00000000" w:rsidDel="00000000" w:rsidP="00000000" w:rsidRDefault="00000000" w:rsidRPr="00000000" w14:paraId="00000028">
      <w:pPr>
        <w:shd w:fill="ffffff" w:val="clear"/>
        <w:spacing w:line="264" w:lineRule="auto"/>
        <w:rPr>
          <w:rFonts w:ascii="Roboto" w:cs="Roboto" w:eastAsia="Roboto" w:hAnsi="Roboto"/>
          <w:color w:val="6c7794"/>
          <w:sz w:val="23"/>
          <w:szCs w:val="23"/>
        </w:rPr>
      </w:pPr>
      <w:r w:rsidDel="00000000" w:rsidR="00000000" w:rsidRPr="00000000">
        <w:rPr>
          <w:rtl w:val="0"/>
        </w:rPr>
      </w:r>
    </w:p>
    <w:p w:rsidR="00000000" w:rsidDel="00000000" w:rsidP="00000000" w:rsidRDefault="00000000" w:rsidRPr="00000000" w14:paraId="00000029">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For defective or damaged products, please contact us at the contact details below to arrange a refund or exchange. </w:t>
      </w:r>
    </w:p>
    <w:p w:rsidR="00000000" w:rsidDel="00000000" w:rsidP="00000000" w:rsidRDefault="00000000" w:rsidRPr="00000000" w14:paraId="0000002A">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 </w:t>
      </w:r>
    </w:p>
    <w:p w:rsidR="00000000" w:rsidDel="00000000" w:rsidP="00000000" w:rsidRDefault="00000000" w:rsidRPr="00000000" w14:paraId="0000002B">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Please Note</w:t>
      </w:r>
    </w:p>
    <w:p w:rsidR="00000000" w:rsidDel="00000000" w:rsidP="00000000" w:rsidRDefault="00000000" w:rsidRPr="00000000" w14:paraId="0000002C">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      </w:t>
      </w:r>
    </w:p>
    <w:p w:rsidR="00000000" w:rsidDel="00000000" w:rsidP="00000000" w:rsidRDefault="00000000" w:rsidRPr="00000000" w14:paraId="0000002D">
      <w:pPr>
        <w:shd w:fill="ffffff" w:val="clear"/>
        <w:spacing w:line="360" w:lineRule="auto"/>
        <w:rPr>
          <w:rFonts w:ascii="Roboto" w:cs="Roboto" w:eastAsia="Roboto" w:hAnsi="Roboto"/>
          <w:color w:val="6c7794"/>
          <w:sz w:val="23"/>
          <w:szCs w:val="23"/>
        </w:rPr>
      </w:pPr>
      <w:r w:rsidDel="00000000" w:rsidR="00000000" w:rsidRPr="00000000">
        <w:rPr>
          <w:b w:val="1"/>
          <w:color w:val="595959"/>
          <w:sz w:val="20"/>
          <w:szCs w:val="20"/>
          <w:rtl w:val="0"/>
        </w:rPr>
        <w:t xml:space="preserve">     </w:t>
      </w:r>
      <w:r w:rsidDel="00000000" w:rsidR="00000000" w:rsidRPr="00000000">
        <w:rPr>
          <w:color w:val="595959"/>
          <w:sz w:val="23"/>
          <w:szCs w:val="23"/>
          <w:rtl w:val="0"/>
        </w:rPr>
        <w:t xml:space="preserve">● </w:t>
      </w:r>
      <w:r w:rsidDel="00000000" w:rsidR="00000000" w:rsidRPr="00000000">
        <w:rPr>
          <w:b w:val="1"/>
          <w:color w:val="595959"/>
          <w:sz w:val="20"/>
          <w:szCs w:val="20"/>
          <w:rtl w:val="0"/>
        </w:rPr>
        <w:t xml:space="preserve">    </w:t>
      </w:r>
      <w:r w:rsidDel="00000000" w:rsidR="00000000" w:rsidRPr="00000000">
        <w:rPr>
          <w:rFonts w:ascii="Roboto" w:cs="Roboto" w:eastAsia="Roboto" w:hAnsi="Roboto"/>
          <w:color w:val="6c7794"/>
          <w:sz w:val="23"/>
          <w:szCs w:val="23"/>
          <w:rtl w:val="0"/>
        </w:rPr>
        <w:t xml:space="preserve">Sale items are FINAL SALE and cannot be returned.        </w:t>
      </w:r>
    </w:p>
    <w:p w:rsidR="00000000" w:rsidDel="00000000" w:rsidP="00000000" w:rsidRDefault="00000000" w:rsidRPr="00000000" w14:paraId="0000002E">
      <w:pPr>
        <w:shd w:fill="ffffff" w:val="clear"/>
        <w:spacing w:line="360" w:lineRule="auto"/>
        <w:rPr>
          <w:rFonts w:ascii="Roboto" w:cs="Roboto" w:eastAsia="Roboto" w:hAnsi="Roboto"/>
          <w:color w:val="6c7794"/>
          <w:sz w:val="23"/>
          <w:szCs w:val="23"/>
        </w:rPr>
      </w:pPr>
      <w:r w:rsidDel="00000000" w:rsidR="00000000" w:rsidRPr="00000000">
        <w:rPr>
          <w:b w:val="1"/>
          <w:color w:val="595959"/>
          <w:sz w:val="20"/>
          <w:szCs w:val="20"/>
          <w:rtl w:val="0"/>
        </w:rPr>
        <w:t xml:space="preserve">     </w:t>
      </w:r>
      <w:r w:rsidDel="00000000" w:rsidR="00000000" w:rsidRPr="00000000">
        <w:rPr>
          <w:color w:val="595959"/>
          <w:sz w:val="23"/>
          <w:szCs w:val="23"/>
          <w:rtl w:val="0"/>
        </w:rPr>
        <w:t xml:space="preserve">● </w:t>
      </w:r>
      <w:r w:rsidDel="00000000" w:rsidR="00000000" w:rsidRPr="00000000">
        <w:rPr>
          <w:b w:val="1"/>
          <w:color w:val="595959"/>
          <w:sz w:val="20"/>
          <w:szCs w:val="20"/>
          <w:rtl w:val="0"/>
        </w:rPr>
        <w:t xml:space="preserve">    </w:t>
      </w:r>
      <w:r w:rsidDel="00000000" w:rsidR="00000000" w:rsidRPr="00000000">
        <w:rPr>
          <w:rFonts w:ascii="Roboto" w:cs="Roboto" w:eastAsia="Roboto" w:hAnsi="Roboto"/>
          <w:color w:val="6c7794"/>
          <w:sz w:val="23"/>
          <w:szCs w:val="23"/>
          <w:rtl w:val="0"/>
        </w:rPr>
        <w:t xml:space="preserve">ALL in person training and digital purchases such as our online courses are non-refundable due to their digital nature. If you have a technical issue with your purchase, please contact us so we can assist you.   </w:t>
      </w:r>
    </w:p>
    <w:p w:rsidR="00000000" w:rsidDel="00000000" w:rsidP="00000000" w:rsidRDefault="00000000" w:rsidRPr="00000000" w14:paraId="0000002F">
      <w:pPr>
        <w:shd w:fill="ffffff" w:val="clear"/>
        <w:spacing w:line="264"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30">
      <w:pPr>
        <w:shd w:fill="ffffff" w:val="clear"/>
        <w:rPr>
          <w:rFonts w:ascii="Roboto" w:cs="Roboto" w:eastAsia="Roboto" w:hAnsi="Roboto"/>
          <w:color w:val="6c7794"/>
        </w:rPr>
      </w:pPr>
      <w:r w:rsidDel="00000000" w:rsidR="00000000" w:rsidRPr="00000000">
        <w:rPr>
          <w:rFonts w:ascii="Roboto" w:cs="Roboto" w:eastAsia="Roboto" w:hAnsi="Roboto"/>
          <w:color w:val="6c7794"/>
          <w:rtl w:val="0"/>
        </w:rPr>
        <w:t xml:space="preserve">QUESTIONS</w:t>
      </w:r>
    </w:p>
    <w:p w:rsidR="00000000" w:rsidDel="00000000" w:rsidP="00000000" w:rsidRDefault="00000000" w:rsidRPr="00000000" w14:paraId="00000031">
      <w:pPr>
        <w:shd w:fill="ffffff" w:val="clear"/>
        <w:spacing w:line="264" w:lineRule="auto"/>
        <w:rPr>
          <w:rFonts w:ascii="Roboto" w:cs="Roboto" w:eastAsia="Roboto" w:hAnsi="Roboto"/>
          <w:color w:val="6c7794"/>
        </w:rPr>
      </w:pPr>
      <w:r w:rsidDel="00000000" w:rsidR="00000000" w:rsidRPr="00000000">
        <w:rPr>
          <w:rtl w:val="0"/>
        </w:rPr>
      </w:r>
    </w:p>
    <w:p w:rsidR="00000000" w:rsidDel="00000000" w:rsidP="00000000" w:rsidRDefault="00000000" w:rsidRPr="00000000" w14:paraId="00000032">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If you have any questions concerning our return policy, please contact us at: </w:t>
      </w:r>
    </w:p>
    <w:p w:rsidR="00000000" w:rsidDel="00000000" w:rsidP="00000000" w:rsidRDefault="00000000" w:rsidRPr="00000000" w14:paraId="00000033">
      <w:pPr>
        <w:shd w:fill="ffffff" w:val="clear"/>
        <w:spacing w:line="360" w:lineRule="auto"/>
        <w:rPr>
          <w:rFonts w:ascii="Roboto" w:cs="Roboto" w:eastAsia="Roboto" w:hAnsi="Roboto"/>
          <w:color w:val="6c7794"/>
          <w:sz w:val="23"/>
          <w:szCs w:val="23"/>
        </w:rPr>
      </w:pPr>
      <w:r w:rsidDel="00000000" w:rsidR="00000000" w:rsidRPr="00000000">
        <w:rPr>
          <w:rFonts w:ascii="Roboto" w:cs="Roboto" w:eastAsia="Roboto" w:hAnsi="Roboto"/>
          <w:color w:val="6c7794"/>
          <w:sz w:val="23"/>
          <w:szCs w:val="23"/>
          <w:rtl w:val="0"/>
        </w:rPr>
        <w:t xml:space="preserve">renee.lustertan@gmail.com </w:t>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